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CB7E38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C3242D" w:rsidRPr="00C3242D" w:rsidRDefault="00C3242D" w:rsidP="00C3242D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>Pregrado en Ingeniería Ambiental o Microbiología</w:t>
      </w:r>
      <w:r>
        <w:rPr>
          <w:rFonts w:ascii="Arial Narrow" w:hAnsi="Arial Narrow"/>
          <w:sz w:val="28"/>
          <w:szCs w:val="28"/>
        </w:rPr>
        <w:t>.</w:t>
      </w:r>
    </w:p>
    <w:p w:rsidR="00C3242D" w:rsidRPr="00C3242D" w:rsidRDefault="00C3242D" w:rsidP="00C3242D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>Doctorado en Microbiología,  con énfasis en agua, calidad de agua y tratamientos microbiológicos de agua</w:t>
      </w:r>
      <w:r>
        <w:rPr>
          <w:rFonts w:ascii="Arial Narrow" w:hAnsi="Arial Narrow"/>
          <w:sz w:val="28"/>
          <w:szCs w:val="28"/>
        </w:rPr>
        <w:t>.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lastRenderedPageBreak/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3842C5" w:rsidRPr="007D0D84" w:rsidRDefault="003842C5" w:rsidP="003842C5">
      <w:pPr>
        <w:jc w:val="both"/>
        <w:rPr>
          <w:rFonts w:ascii="Arial Narrow" w:hAnsi="Arial Narrow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C3242D" w:rsidRPr="00C3242D" w:rsidRDefault="00C3242D" w:rsidP="00C3242D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>Calidad de agua</w:t>
      </w:r>
      <w:r w:rsidR="00CB7E38">
        <w:rPr>
          <w:rFonts w:ascii="Arial Narrow" w:hAnsi="Arial Narrow"/>
          <w:sz w:val="28"/>
          <w:szCs w:val="28"/>
        </w:rPr>
        <w:t>.</w:t>
      </w:r>
    </w:p>
    <w:p w:rsidR="00C3242D" w:rsidRPr="00C3242D" w:rsidRDefault="00C3242D" w:rsidP="00C3242D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proofErr w:type="spellStart"/>
      <w:r w:rsidRPr="00C3242D">
        <w:rPr>
          <w:rFonts w:ascii="Arial Narrow" w:hAnsi="Arial Narrow"/>
          <w:sz w:val="28"/>
          <w:szCs w:val="28"/>
        </w:rPr>
        <w:t>Biorremediación</w:t>
      </w:r>
      <w:proofErr w:type="spellEnd"/>
      <w:r w:rsidR="00CB7E38">
        <w:rPr>
          <w:rFonts w:ascii="Arial Narrow" w:hAnsi="Arial Narrow"/>
          <w:sz w:val="28"/>
          <w:szCs w:val="28"/>
        </w:rPr>
        <w:t>.</w:t>
      </w:r>
    </w:p>
    <w:p w:rsidR="003842C5" w:rsidRPr="00C3242D" w:rsidRDefault="00C3242D" w:rsidP="00C3242D">
      <w:pPr>
        <w:pStyle w:val="Prrafodelista"/>
        <w:numPr>
          <w:ilvl w:val="0"/>
          <w:numId w:val="7"/>
        </w:num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>Tratamiento microbiológico de agua</w:t>
      </w:r>
      <w:r w:rsidR="00CB7E38">
        <w:rPr>
          <w:rFonts w:ascii="Arial Narrow" w:hAnsi="Arial Narrow"/>
          <w:sz w:val="28"/>
          <w:szCs w:val="28"/>
        </w:rPr>
        <w:t>.</w:t>
      </w:r>
    </w:p>
    <w:p w:rsidR="00C3242D" w:rsidRPr="00B61430" w:rsidRDefault="00C3242D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3842C5" w:rsidRPr="003842C5" w:rsidRDefault="00704402" w:rsidP="003842C5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Centro de Formación SENA:</w:t>
      </w:r>
      <w:r w:rsidR="003842C5" w:rsidRPr="003842C5">
        <w:rPr>
          <w:rFonts w:ascii="Arial Narrow" w:hAnsi="Arial Narrow"/>
          <w:b/>
          <w:sz w:val="28"/>
          <w:szCs w:val="28"/>
        </w:rPr>
        <w:t xml:space="preserve">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Centro de Recursos Naturales Renovables</w:t>
      </w:r>
      <w:r w:rsidR="00C3242D">
        <w:rPr>
          <w:rFonts w:ascii="Arial Narrow" w:hAnsi="Arial Narrow"/>
          <w:sz w:val="28"/>
          <w:szCs w:val="28"/>
        </w:rPr>
        <w:t>.</w:t>
      </w:r>
    </w:p>
    <w:p w:rsidR="00704402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Regional Antioquia</w:t>
      </w:r>
      <w:r w:rsidR="00C3242D">
        <w:rPr>
          <w:rFonts w:ascii="Arial Narrow" w:hAnsi="Arial Narrow"/>
          <w:sz w:val="28"/>
          <w:szCs w:val="28"/>
        </w:rPr>
        <w:t>.</w:t>
      </w:r>
    </w:p>
    <w:p w:rsidR="003842C5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Grupo de investigación que solicita el doctor: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Grupo de </w:t>
      </w:r>
      <w:proofErr w:type="spellStart"/>
      <w:r w:rsidRPr="003842C5">
        <w:rPr>
          <w:rFonts w:ascii="Arial Narrow" w:hAnsi="Arial Narrow"/>
          <w:sz w:val="28"/>
          <w:szCs w:val="28"/>
        </w:rPr>
        <w:t>investigacion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e </w:t>
      </w:r>
      <w:proofErr w:type="spellStart"/>
      <w:r w:rsidRPr="003842C5">
        <w:rPr>
          <w:rFonts w:ascii="Arial Narrow" w:hAnsi="Arial Narrow"/>
          <w:sz w:val="28"/>
          <w:szCs w:val="28"/>
        </w:rPr>
        <w:t>innovacion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en recursos naturales (GIRNA)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Líder: Marta Lucia Hernandez Angel, mhernandez@sena.edu.co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C3242D" w:rsidRDefault="00C3242D" w:rsidP="003842C5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Líneas de investigación: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1. Fortalecimiento del sector de las plantas aromáticas, medicinales y condimentarías en Antioquia.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2. Fortalecimiento de la cadena de hortalizas del departamento de Antioquia a través de sistema de inocuidad y aprovechamiento de residuos para potenciar su actividad. 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lastRenderedPageBreak/>
        <w:t>3. Fortalecimiento a los productores en el encadenamiento productivo de fruta pequeña en el Departamento de Antioquia.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4. Desarrollo de una plataforma tecnológica para la extracción piloto de colorantes naturales - Etapa I: </w:t>
      </w:r>
      <w:proofErr w:type="spellStart"/>
      <w:r w:rsidRPr="00C3242D">
        <w:rPr>
          <w:rFonts w:ascii="Arial Narrow" w:hAnsi="Arial Narrow"/>
          <w:sz w:val="28"/>
          <w:szCs w:val="28"/>
        </w:rPr>
        <w:t>curcumina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, una estrategia de sostenibilidad, una apuesta a la competitividad.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5. Implementación de procesos de </w:t>
      </w:r>
      <w:proofErr w:type="spellStart"/>
      <w:r w:rsidRPr="00C3242D">
        <w:rPr>
          <w:rFonts w:ascii="Arial Narrow" w:hAnsi="Arial Narrow"/>
          <w:sz w:val="28"/>
          <w:szCs w:val="28"/>
        </w:rPr>
        <w:t>biorremediación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aplicados al agua y suelos contaminados</w:t>
      </w:r>
      <w:r>
        <w:rPr>
          <w:rFonts w:ascii="Arial Narrow" w:hAnsi="Arial Narrow"/>
          <w:sz w:val="28"/>
          <w:szCs w:val="28"/>
        </w:rPr>
        <w:t>.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6. Validación y estandarización de pruebas analíticas rápidas, confiables y sensibles para la determinación de mercurio y </w:t>
      </w:r>
      <w:proofErr w:type="spellStart"/>
      <w:r w:rsidRPr="00C3242D">
        <w:rPr>
          <w:rFonts w:ascii="Arial Narrow" w:hAnsi="Arial Narrow"/>
          <w:sz w:val="28"/>
          <w:szCs w:val="28"/>
        </w:rPr>
        <w:t>metilmercurio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en camarón y pescado. 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7. Aplicación de un tratamiento biológico para la reducción de Drenaje Acido de Minas en la Mina </w:t>
      </w:r>
      <w:proofErr w:type="spellStart"/>
      <w:r w:rsidRPr="00C3242D">
        <w:rPr>
          <w:rFonts w:ascii="Arial Narrow" w:hAnsi="Arial Narrow"/>
          <w:sz w:val="28"/>
          <w:szCs w:val="28"/>
        </w:rPr>
        <w:t>Worimad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(Titiribí - Antioquia). </w:t>
      </w:r>
    </w:p>
    <w:p w:rsidR="00C3242D" w:rsidRDefault="00C3242D" w:rsidP="003842C5">
      <w:pPr>
        <w:jc w:val="both"/>
        <w:rPr>
          <w:rFonts w:ascii="Arial Narrow" w:hAnsi="Arial Narrow"/>
          <w:sz w:val="28"/>
          <w:szCs w:val="28"/>
        </w:rPr>
      </w:pP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 este momento se tienen tres proyectos de investigación aplicada, definidos para el grupo GIRNA, los cuales son: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Evaluación de un sistema piloto y sostenible de tratamiento de aguas residuales del café.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Ensayo de </w:t>
      </w:r>
      <w:proofErr w:type="spellStart"/>
      <w:r w:rsidRPr="003842C5">
        <w:rPr>
          <w:rFonts w:ascii="Arial Narrow" w:hAnsi="Arial Narrow"/>
          <w:sz w:val="28"/>
          <w:szCs w:val="28"/>
        </w:rPr>
        <w:t>Biorremediación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de suelos contaminados con hidrocarburos.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Ensayo piloto de remediación de suelos y lodos mineros contaminados con compuestos de arsénico (As), mediante nanotecnología, como alternativa de control ambiental.</w:t>
      </w:r>
    </w:p>
    <w:p w:rsidR="003842C5" w:rsidRPr="00B61430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  <w:r w:rsidR="00CB7E38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CB7E38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lastRenderedPageBreak/>
        <w:t>Manejo de grupos de investigación y/o semilleros de investigación</w:t>
      </w:r>
      <w:r w:rsidR="00CB7E38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CB7E38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CB7E38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7B6" w:rsidRDefault="00A467B6">
      <w:pPr>
        <w:spacing w:after="0" w:line="240" w:lineRule="auto"/>
      </w:pPr>
      <w:r>
        <w:separator/>
      </w:r>
    </w:p>
  </w:endnote>
  <w:endnote w:type="continuationSeparator" w:id="0">
    <w:p w:rsidR="00A467B6" w:rsidRDefault="00A46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7B6" w:rsidRDefault="00A467B6">
      <w:pPr>
        <w:spacing w:after="0" w:line="240" w:lineRule="auto"/>
      </w:pPr>
      <w:r>
        <w:separator/>
      </w:r>
    </w:p>
  </w:footnote>
  <w:footnote w:type="continuationSeparator" w:id="0">
    <w:p w:rsidR="00A467B6" w:rsidRDefault="00A46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EC549A">
    <w:pPr>
      <w:pStyle w:val="Encabezado"/>
    </w:pPr>
    <w:r w:rsidRPr="00EC549A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EC549A">
    <w:pPr>
      <w:pStyle w:val="Encabezado"/>
    </w:pPr>
    <w:r w:rsidRPr="00EC549A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A4132"/>
    <w:multiLevelType w:val="hybridMultilevel"/>
    <w:tmpl w:val="C97C59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6306B1"/>
    <w:multiLevelType w:val="hybridMultilevel"/>
    <w:tmpl w:val="C84CC2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04330"/>
    <w:multiLevelType w:val="hybridMultilevel"/>
    <w:tmpl w:val="72B4F3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D133B2"/>
    <w:multiLevelType w:val="hybridMultilevel"/>
    <w:tmpl w:val="D140FC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8B4954"/>
    <w:multiLevelType w:val="hybridMultilevel"/>
    <w:tmpl w:val="B9AC6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09FD"/>
    <w:rsid w:val="00032142"/>
    <w:rsid w:val="000513D4"/>
    <w:rsid w:val="0007223F"/>
    <w:rsid w:val="000C5666"/>
    <w:rsid w:val="000E25FA"/>
    <w:rsid w:val="001262D1"/>
    <w:rsid w:val="00191A32"/>
    <w:rsid w:val="001C4AFA"/>
    <w:rsid w:val="001C79EA"/>
    <w:rsid w:val="001D3D18"/>
    <w:rsid w:val="00234B95"/>
    <w:rsid w:val="0024790D"/>
    <w:rsid w:val="002B361F"/>
    <w:rsid w:val="002C55E6"/>
    <w:rsid w:val="002D6DAB"/>
    <w:rsid w:val="00344351"/>
    <w:rsid w:val="003842C5"/>
    <w:rsid w:val="004669F3"/>
    <w:rsid w:val="00484E8D"/>
    <w:rsid w:val="004E0924"/>
    <w:rsid w:val="00513057"/>
    <w:rsid w:val="0052390F"/>
    <w:rsid w:val="005740EB"/>
    <w:rsid w:val="005E0070"/>
    <w:rsid w:val="005F4103"/>
    <w:rsid w:val="006144A5"/>
    <w:rsid w:val="006B5510"/>
    <w:rsid w:val="006D38A5"/>
    <w:rsid w:val="006F07EC"/>
    <w:rsid w:val="00704402"/>
    <w:rsid w:val="007368B2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B6D5A"/>
    <w:rsid w:val="009020C9"/>
    <w:rsid w:val="0091388B"/>
    <w:rsid w:val="009229A4"/>
    <w:rsid w:val="00941CB9"/>
    <w:rsid w:val="00952F63"/>
    <w:rsid w:val="00962F2D"/>
    <w:rsid w:val="009B32DF"/>
    <w:rsid w:val="00A00E82"/>
    <w:rsid w:val="00A467B6"/>
    <w:rsid w:val="00A52125"/>
    <w:rsid w:val="00AA075F"/>
    <w:rsid w:val="00AC4DB8"/>
    <w:rsid w:val="00B61430"/>
    <w:rsid w:val="00B81E54"/>
    <w:rsid w:val="00BA3DC4"/>
    <w:rsid w:val="00C00968"/>
    <w:rsid w:val="00C3242D"/>
    <w:rsid w:val="00C45EAC"/>
    <w:rsid w:val="00C668D8"/>
    <w:rsid w:val="00CB7E38"/>
    <w:rsid w:val="00CE465D"/>
    <w:rsid w:val="00D6378E"/>
    <w:rsid w:val="00D955DD"/>
    <w:rsid w:val="00DD53B6"/>
    <w:rsid w:val="00E21021"/>
    <w:rsid w:val="00E26450"/>
    <w:rsid w:val="00E877A0"/>
    <w:rsid w:val="00EC549A"/>
    <w:rsid w:val="00ED542B"/>
    <w:rsid w:val="00F0296E"/>
    <w:rsid w:val="00F14A42"/>
    <w:rsid w:val="00F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FEAE58-511B-48C5-B6DE-399CE42C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733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3</cp:revision>
  <cp:lastPrinted>2013-05-24T15:57:00Z</cp:lastPrinted>
  <dcterms:created xsi:type="dcterms:W3CDTF">2014-03-17T23:00:00Z</dcterms:created>
  <dcterms:modified xsi:type="dcterms:W3CDTF">2014-03-18T19:12:00Z</dcterms:modified>
</cp:coreProperties>
</file>